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WIND SPINNERS</w:t>
      </w:r>
    </w:p>
    <w:p>
      <w:pPr>
        <w:pStyle w:val="Normal"/>
        <w:bidi w:val="0"/>
        <w:spacing w:before="0" w:after="400"/>
        <w:jc w:val="start"/>
        <w:rPr>
          <w:rFonts w:ascii="Helvetica" w:hAnsi="Helvetica"/>
          <w:color w:val="323232"/>
          <w:sz w:val="32"/>
          <w:u w:val="none"/>
        </w:rPr>
      </w:pPr>
      <w:r>
        <w:rPr>
          <w:rFonts w:ascii="Helvetica" w:hAnsi="Helvetica"/>
          <w:color w:val="323232"/>
          <w:sz w:val="32"/>
          <w:u w:val="none"/>
        </w:rPr>
        <w:t>TYPE:  Sublimation Novelty</w:t>
      </w:r>
    </w:p>
    <w:p>
      <w:pPr>
        <w:pStyle w:val="Normal"/>
        <w:bidi w:val="0"/>
        <w:spacing w:before="0" w:after="400"/>
        <w:jc w:val="start"/>
        <w:rPr>
          <w:rFonts w:ascii="Helvetica" w:hAnsi="Helvetica"/>
          <w:color w:val="323232"/>
          <w:sz w:val="32"/>
          <w:u w:val="none"/>
        </w:rPr>
      </w:pPr>
      <w:r>
        <w:rPr>
          <w:rFonts w:ascii="Helvetica" w:hAnsi="Helvetica"/>
          <w:color w:val="323232"/>
          <w:sz w:val="32"/>
          <w:u w:val="none"/>
        </w:rPr>
        <w:t>DESCRIPTION:  Add some motion to your memories with our Dye-Sublimation Wind Spinners! These eye-catching decorations gently twirl in the breeze, revealing vibrant, double-sided images you’ve uploaded straight from your phone. Customize with your name, favorite photo, or fun clip art to create a truly one-of-a-kind keepsake. Printed on both sides using our vivid dye-sublimation process, these spinners are full of color, personality, and charm. Whether you're decorating a porch, garden, or event space, this might just be the coolest sublimation product we've ever created!</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Here’s how we do it: We’ll print your logo and message on one side while guests customize their item on the other in one of two exciting ways! Our AI photographer can capture their image, or adventurous groups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LibreOffice/25.2.3.2$MacOSX_AARCH64 LibreOffice_project/bbb074479178df812d175f709636b368952c2ce3</Application>
  <AppVersion>15.0000</AppVersion>
  <Pages>2</Pages>
  <Words>342</Words>
  <Characters>1808</Characters>
  <CharactersWithSpaces>2134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2025-08-06T19:56:59Z</dcterms:created>
  <dc:creator/>
  <dc:description/>
  <dc:language>en-US</dc:language>
  <cp:lastModifiedBy/>
  <dcterms:modified xsi:type="dcterms:W3CDTF">2025-08-06T19:58:08Z</dcterms:modified>
  <cp:revision>1</cp:revision>
  <dc:subject/>
  <dc:title/>
</cp:coreProperties>
</file>