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90"/>
          <w:u w:val="none"/>
        </w:rPr>
      </w:pPr>
      <w:r>
        <w:rPr>
          <w:rFonts w:ascii="Impact" w:hAnsi="Impact"/>
          <w:color w:val="2A3140"/>
          <w:sz w:val="100"/>
          <w:u w:val="none"/>
        </w:rPr>
        <w:t>CELEBRATIONS &amp; HOLIDAYS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AI Photography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240"/>
        <w:jc w:val="start"/>
        <w:rPr>
          <w:rFonts w:ascii="Helvetica" w:hAnsi="Helvetica"/>
          <w:color w:val="000000"/>
          <w:sz w:val="32"/>
          <w:u w:val="none"/>
        </w:rPr>
      </w:pPr>
      <w:r>
        <w:rPr>
          <w:rFonts w:ascii="Helvetica" w:hAnsi="Helvetica"/>
          <w:color w:val="000000"/>
          <w:sz w:val="32"/>
          <w:u w:val="none"/>
        </w:rPr>
        <w:t>From Christmas to the 4th of July, Halloween to Hanukkah, and everything in between, Team Coyote has a background for every celebration! Our AI Photos feature vibrant, fun, and uniquely Team Coyote backgrounds that bring the spirit of each holiday to life. Whether you're toasting on St. Patrick’s Day, feeling the love on Valentine’s Day, or carving the turkey on Thanksgiving, our designs are as festive, beautiful, and distinctive as your event requires. No matter the occasion, we’ve got the perfect backdrop to help you create unforgettable photo memories!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All-U-Can Print 4” x 6” photos </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are printed on-site and given to guests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On-site photographer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AVAILABLE OPTIONS: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Social Media Station </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Frames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Green Battery Backup</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2952</TotalTime>
  <Application>LibreOffice/25.2.3.2$MacOSX_AARCH64 LibreOffice_project/bbb074479178df812d175f709636b368952c2ce3</Application>
  <AppVersion>15.0000</AppVersion>
  <Pages>2</Pages>
  <Words>265</Words>
  <Characters>1412</Characters>
  <CharactersWithSpaces>1654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2025-05-15T14:18:45Z</dcterms:modified>
  <cp:revision>28</cp:revision>
  <dc:subject/>
  <dc:title/>
</cp:coreProperties>
</file>