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400" w:line="240" w:lineRule="auto"/>
        <w:ind w:left="0" w:right="0" w:firstLine="0"/>
        <w:jc w:val="center"/>
        <w:rPr>
          <w:rFonts w:ascii="Impact" w:cs="Impact" w:hAnsi="Impact" w:eastAsia="Impact"/>
          <w:outline w:val="0"/>
          <w:color w:val="374051"/>
          <w:sz w:val="100"/>
          <w:szCs w:val="100"/>
          <w:shd w:val="clear" w:color="auto" w:fill="f7f7f8"/>
          <w:rtl w:val="0"/>
          <w14:textFill>
            <w14:solidFill>
              <w14:srgbClr w14:val="374151"/>
            </w14:solidFill>
          </w14:textFill>
        </w:rPr>
      </w:pPr>
      <w:r>
        <w:rPr>
          <w:rFonts w:ascii="Impact" w:hAnsi="Impact"/>
          <w:outline w:val="0"/>
          <w:color w:val="374051"/>
          <w:sz w:val="100"/>
          <w:szCs w:val="100"/>
          <w:shd w:val="clear" w:color="auto" w:fill="f7f7f8"/>
          <w:rtl w:val="0"/>
          <w:lang w:val="en-US"/>
          <w14:textFill>
            <w14:solidFill>
              <w14:srgbClr w14:val="374151"/>
            </w14:solidFill>
          </w14:textFill>
        </w:rPr>
        <w:t>ROBO-SKETCH</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14:textFill>
            <w14:solidFill>
              <w14:srgbClr w14:val="414141"/>
            </w14:solidFill>
          </w14:textFill>
        </w:rPr>
        <w:t>TYPE:</w:t>
      </w:r>
      <w:r>
        <w:rPr>
          <w:rFonts w:ascii="Helvetica" w:hAnsi="Helvetica" w:hint="default"/>
          <w:outline w:val="0"/>
          <w:color w:val="404040"/>
          <w:sz w:val="32"/>
          <w:szCs w:val="32"/>
          <w:rtl w:val="0"/>
          <w14:textFill>
            <w14:solidFill>
              <w14:srgbClr w14:val="414141"/>
            </w14:solidFill>
          </w14:textFill>
        </w:rPr>
        <w:t> </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Robotics</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hint="default"/>
          <w:outline w:val="0"/>
          <w:color w:val="404040"/>
          <w:sz w:val="32"/>
          <w:szCs w:val="32"/>
          <w:rtl w:val="0"/>
          <w14:textFill>
            <w14:solidFill>
              <w14:srgbClr w14:val="414141"/>
            </w14:solidFill>
          </w14:textFill>
        </w:rPr>
        <w:t> </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 xml:space="preserve">DESCRIPTION: </w:t>
      </w:r>
    </w:p>
    <w:p>
      <w:pPr>
        <w:pStyle w:val="Default"/>
        <w:bidi w:val="0"/>
        <w:spacing w:before="0" w:after="400" w:line="240" w:lineRule="auto"/>
        <w:ind w:left="0" w:right="0" w:firstLine="0"/>
        <w:jc w:val="left"/>
        <w:rPr>
          <w:rFonts w:ascii="Helvetica" w:cs="Helvetica" w:hAnsi="Helvetica" w:eastAsia="Helvetica"/>
          <w:outline w:val="0"/>
          <w:color w:val="374051"/>
          <w:sz w:val="32"/>
          <w:szCs w:val="32"/>
          <w:shd w:val="clear" w:color="auto" w:fill="f7f7f8"/>
          <w:rtl w:val="0"/>
          <w14:textFill>
            <w14:solidFill>
              <w14:srgbClr w14:val="374151"/>
            </w14:solidFill>
          </w14:textFill>
        </w:rPr>
      </w:pPr>
      <w:r>
        <w:rPr>
          <w:rFonts w:ascii="Helvetica" w:hAnsi="Helvetica"/>
          <w:outline w:val="0"/>
          <w:color w:val="374051"/>
          <w:sz w:val="32"/>
          <w:szCs w:val="32"/>
          <w:shd w:val="clear" w:color="auto" w:fill="f7f7f8"/>
          <w:rtl w:val="0"/>
          <w:lang w:val="en-US"/>
          <w14:textFill>
            <w14:solidFill>
              <w14:srgbClr w14:val="374151"/>
            </w14:solidFill>
          </w14:textFill>
        </w:rPr>
        <w:t>Step into a world where technology and creativity collide at lightning speed! With advancements happening almost daily, Robo-Sketch AI redefines what</w:t>
      </w:r>
      <w:r>
        <w:rPr>
          <w:rFonts w:ascii="Helvetica" w:hAnsi="Helvetica" w:hint="default"/>
          <w:outline w:val="0"/>
          <w:color w:val="374051"/>
          <w:sz w:val="32"/>
          <w:szCs w:val="32"/>
          <w:shd w:val="clear" w:color="auto" w:fill="f7f7f8"/>
          <w:rtl w:val="1"/>
          <w14:textFill>
            <w14:solidFill>
              <w14:srgbClr w14:val="374151"/>
            </w14:solidFill>
          </w14:textFill>
        </w:rPr>
        <w:t>’</w:t>
      </w:r>
      <w:r>
        <w:rPr>
          <w:rFonts w:ascii="Helvetica" w:hAnsi="Helvetica"/>
          <w:outline w:val="0"/>
          <w:color w:val="374051"/>
          <w:sz w:val="32"/>
          <w:szCs w:val="32"/>
          <w:shd w:val="clear" w:color="auto" w:fill="f7f7f8"/>
          <w:rtl w:val="0"/>
          <w:lang w:val="en-US"/>
          <w14:textFill>
            <w14:solidFill>
              <w14:srgbClr w14:val="374151"/>
            </w14:solidFill>
          </w14:textFill>
        </w:rPr>
        <w:t>s possible, blending cutting-edge artificial intelligence with artistic expression like never before. Say goodbye to traditional pen-and-paper sketches</w:t>
      </w:r>
      <w:r>
        <w:rPr>
          <w:rFonts w:ascii="Helvetica" w:hAnsi="Helvetica" w:hint="default"/>
          <w:outline w:val="0"/>
          <w:color w:val="374051"/>
          <w:sz w:val="32"/>
          <w:szCs w:val="32"/>
          <w:shd w:val="clear" w:color="auto" w:fill="f7f7f8"/>
          <w:rtl w:val="0"/>
          <w:lang w:val="en-US"/>
          <w14:textFill>
            <w14:solidFill>
              <w14:srgbClr w14:val="374151"/>
            </w14:solidFill>
          </w14:textFill>
        </w:rPr>
        <w:t>—</w:t>
      </w:r>
      <w:r>
        <w:rPr>
          <w:rFonts w:ascii="Helvetica" w:hAnsi="Helvetica"/>
          <w:outline w:val="0"/>
          <w:color w:val="374051"/>
          <w:sz w:val="32"/>
          <w:szCs w:val="32"/>
          <w:shd w:val="clear" w:color="auto" w:fill="f7f7f8"/>
          <w:rtl w:val="0"/>
          <w:lang w:val="en-US"/>
          <w14:textFill>
            <w14:solidFill>
              <w14:srgbClr w14:val="374151"/>
            </w14:solidFill>
          </w14:textFill>
        </w:rPr>
        <w:t>our state-of-the-art system transforms live images into stunning digital art in real time. Powered by the latest innovations, Robo-Sketch AI brings a futuristic touch to sketch artistry, making every drawing an awe-inspiring fusion of tech and talent.</w:t>
      </w:r>
    </w:p>
    <w:p>
      <w:pPr>
        <w:pStyle w:val="Default"/>
        <w:bidi w:val="0"/>
        <w:spacing w:before="0" w:after="400" w:line="240" w:lineRule="auto"/>
        <w:ind w:left="0" w:right="0" w:firstLine="0"/>
        <w:jc w:val="left"/>
        <w:rPr>
          <w:rFonts w:ascii="Helvetica" w:cs="Helvetica" w:hAnsi="Helvetica" w:eastAsia="Helvetica"/>
          <w:outline w:val="0"/>
          <w:color w:val="374051"/>
          <w:sz w:val="32"/>
          <w:szCs w:val="32"/>
          <w:shd w:val="clear" w:color="auto" w:fill="f7f7f8"/>
          <w:rtl w:val="0"/>
          <w14:textFill>
            <w14:solidFill>
              <w14:srgbClr w14:val="374151"/>
            </w14:solidFill>
          </w14:textFill>
        </w:rPr>
      </w:pPr>
      <w:r>
        <w:rPr>
          <w:rFonts w:ascii="Helvetica" w:hAnsi="Helvetica"/>
          <w:outline w:val="0"/>
          <w:color w:val="374051"/>
          <w:sz w:val="32"/>
          <w:szCs w:val="32"/>
          <w:shd w:val="clear" w:color="auto" w:fill="f7f7f8"/>
          <w:rtl w:val="0"/>
          <w:lang w:val="en-US"/>
          <w14:textFill>
            <w14:solidFill>
              <w14:srgbClr w14:val="374151"/>
            </w14:solidFill>
          </w14:textFill>
        </w:rPr>
        <w:t>Here's how it works: We start by scanning your face to capture all your unique features and expressions. Then, our robotic arms spring into action, each equipped with a pen and ready to create a masterpiece. As you watch in awe, the robots simultaneously and effortlessly sketch images of different guests. The result? Delightful drawings on 4</w:t>
      </w:r>
      <w:r>
        <w:rPr>
          <w:rFonts w:ascii="Helvetica" w:hAnsi="Helvetica" w:hint="default"/>
          <w:outline w:val="0"/>
          <w:color w:val="374051"/>
          <w:sz w:val="32"/>
          <w:szCs w:val="32"/>
          <w:shd w:val="clear" w:color="auto" w:fill="f7f7f8"/>
          <w:rtl w:val="0"/>
          <w14:textFill>
            <w14:solidFill>
              <w14:srgbClr w14:val="374151"/>
            </w14:solidFill>
          </w14:textFill>
        </w:rPr>
        <w:t xml:space="preserve">” </w:t>
      </w:r>
      <w:r>
        <w:rPr>
          <w:rFonts w:ascii="Helvetica" w:hAnsi="Helvetica"/>
          <w:outline w:val="0"/>
          <w:color w:val="374051"/>
          <w:sz w:val="32"/>
          <w:szCs w:val="32"/>
          <w:shd w:val="clear" w:color="auto" w:fill="f7f7f8"/>
          <w:rtl w:val="0"/>
          <w:lang w:val="fr-FR"/>
          <w14:textFill>
            <w14:solidFill>
              <w14:srgbClr w14:val="374151"/>
            </w14:solidFill>
          </w14:textFill>
        </w:rPr>
        <w:t>x 6</w:t>
      </w:r>
      <w:r>
        <w:rPr>
          <w:rFonts w:ascii="Helvetica" w:hAnsi="Helvetica" w:hint="default"/>
          <w:outline w:val="0"/>
          <w:color w:val="374051"/>
          <w:sz w:val="32"/>
          <w:szCs w:val="32"/>
          <w:shd w:val="clear" w:color="auto" w:fill="f7f7f8"/>
          <w:rtl w:val="0"/>
          <w14:textFill>
            <w14:solidFill>
              <w14:srgbClr w14:val="374151"/>
            </w14:solidFill>
          </w14:textFill>
        </w:rPr>
        <w:t xml:space="preserve">” </w:t>
      </w:r>
      <w:r>
        <w:rPr>
          <w:rFonts w:ascii="Helvetica" w:hAnsi="Helvetica"/>
          <w:outline w:val="0"/>
          <w:color w:val="374051"/>
          <w:sz w:val="32"/>
          <w:szCs w:val="32"/>
          <w:shd w:val="clear" w:color="auto" w:fill="f7f7f8"/>
          <w:rtl w:val="0"/>
          <w:lang w:val="en-US"/>
          <w14:textFill>
            <w14:solidFill>
              <w14:srgbClr w14:val="374151"/>
            </w14:solidFill>
          </w14:textFill>
        </w:rPr>
        <w:t>paper that capture each guest's essence in a fun and whimsical way. It's an experience like no other: a perfect blend of AI technology and creativity that will amaze and entertain you and your guests!</w:t>
      </w:r>
      <w:r>
        <w:rPr>
          <w:rFonts w:ascii="Helvetica" w:hAnsi="Helvetica" w:hint="default"/>
          <w:outline w:val="0"/>
          <w:color w:val="374051"/>
          <w:sz w:val="32"/>
          <w:szCs w:val="32"/>
          <w:shd w:val="clear" w:color="auto" w:fill="f7f7f8"/>
          <w:rtl w:val="0"/>
          <w14:textFill>
            <w14:solidFill>
              <w14:srgbClr w14:val="374151"/>
            </w14:solidFill>
          </w14:textFill>
        </w:rPr>
        <w:t> </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INCLUDES</w:t>
      </w:r>
      <w:r>
        <w:rPr>
          <w:rFonts w:ascii="Helvetica" w:hAnsi="Helvetica"/>
          <w:outline w:val="0"/>
          <w:color w:val="404040"/>
          <w:sz w:val="32"/>
          <w:szCs w:val="32"/>
          <w:rtl w:val="0"/>
          <w14:textFill>
            <w14:solidFill>
              <w14:srgbClr w14:val="414141"/>
            </w14:solidFill>
          </w14:textFill>
        </w:rPr>
        <w:t>:</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Each Robo-Arm can produce up to 50 sketches per hour</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Guests receive Robo-Sketches while they wait</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Travel expenses may apply</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hint="default"/>
          <w:outline w:val="0"/>
          <w:color w:val="404040"/>
          <w:sz w:val="32"/>
          <w:szCs w:val="32"/>
          <w:rtl w:val="0"/>
          <w14:textFill>
            <w14:solidFill>
              <w14:srgbClr w14:val="414141"/>
            </w14:solidFill>
          </w14:textFill>
        </w:rPr>
        <w:t> </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 xml:space="preserve">ONSITE </w:t>
      </w:r>
      <w:r>
        <w:rPr>
          <w:rFonts w:ascii="Helvetica" w:hAnsi="Helvetica"/>
          <w:outline w:val="0"/>
          <w:color w:val="404040"/>
          <w:sz w:val="32"/>
          <w:szCs w:val="32"/>
          <w:rtl w:val="0"/>
          <w:lang w:val="en-US"/>
          <w14:textFill>
            <w14:solidFill>
              <w14:srgbClr w14:val="414141"/>
            </w14:solidFill>
          </w14:textFill>
        </w:rPr>
        <w:t>REQUIREMENTS:</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b w:val="1"/>
          <w:bCs w:val="1"/>
          <w:outline w:val="0"/>
          <w:color w:val="404040"/>
          <w:sz w:val="32"/>
          <w:szCs w:val="32"/>
          <w:rtl w:val="0"/>
          <w:lang w:val="en-US"/>
          <w14:textFill>
            <w14:solidFill>
              <w14:srgbClr w14:val="414141"/>
            </w14:solidFill>
          </w14:textFill>
        </w:rPr>
        <w:t>Staging:</w:t>
      </w:r>
      <w:r>
        <w:rPr>
          <w:rFonts w:ascii="Helvetica" w:hAnsi="Helvetica"/>
          <w:outline w:val="0"/>
          <w:color w:val="404040"/>
          <w:sz w:val="32"/>
          <w:szCs w:val="32"/>
          <w:rtl w:val="0"/>
          <w14:textFill>
            <w14:solidFill>
              <w14:srgbClr w14:val="414141"/>
            </w14:solidFill>
          </w14:textFill>
        </w:rPr>
        <w:t xml:space="preserve"> </w:t>
      </w:r>
      <w:r>
        <w:rPr>
          <w:rFonts w:ascii="Helvetica" w:hAnsi="Helvetica"/>
          <w:outline w:val="0"/>
          <w:color w:val="404040"/>
          <w:sz w:val="32"/>
          <w:szCs w:val="32"/>
          <w:rtl w:val="0"/>
          <w:lang w:val="en-US"/>
          <w14:textFill>
            <w14:solidFill>
              <w14:srgbClr w14:val="414141"/>
            </w14:solidFill>
          </w14:textFill>
        </w:rPr>
        <w:t>5</w:t>
      </w:r>
      <w:r>
        <w:rPr>
          <w:rFonts w:ascii="Helvetica" w:hAnsi="Helvetica" w:hint="default"/>
          <w:outline w:val="0"/>
          <w:color w:val="404040"/>
          <w:sz w:val="32"/>
          <w:szCs w:val="32"/>
          <w:rtl w:val="1"/>
          <w14:textFill>
            <w14:solidFill>
              <w14:srgbClr w14:val="414141"/>
            </w14:solidFill>
          </w14:textFill>
        </w:rPr>
        <w:t xml:space="preserve">’ </w:t>
      </w:r>
      <w:r>
        <w:rPr>
          <w:rFonts w:ascii="Helvetica" w:hAnsi="Helvetica"/>
          <w:outline w:val="0"/>
          <w:color w:val="404040"/>
          <w:sz w:val="32"/>
          <w:szCs w:val="32"/>
          <w:rtl w:val="0"/>
          <w:lang w:val="fr-FR"/>
          <w14:textFill>
            <w14:solidFill>
              <w14:srgbClr w14:val="414141"/>
            </w14:solidFill>
          </w14:textFill>
        </w:rPr>
        <w:t>x 1</w:t>
      </w:r>
      <w:r>
        <w:rPr>
          <w:rFonts w:ascii="Helvetica" w:hAnsi="Helvetica"/>
          <w:outline w:val="0"/>
          <w:color w:val="404040"/>
          <w:sz w:val="32"/>
          <w:szCs w:val="32"/>
          <w:rtl w:val="0"/>
          <w:lang w:val="en-US"/>
          <w14:textFill>
            <w14:solidFill>
              <w14:srgbClr w14:val="414141"/>
            </w14:solidFill>
          </w14:textFill>
        </w:rPr>
        <w:t>0</w:t>
      </w:r>
      <w:r>
        <w:rPr>
          <w:rFonts w:ascii="Helvetica" w:hAnsi="Helvetica" w:hint="default"/>
          <w:outline w:val="0"/>
          <w:color w:val="404040"/>
          <w:sz w:val="32"/>
          <w:szCs w:val="32"/>
          <w:rtl w:val="1"/>
          <w14:textFill>
            <w14:solidFill>
              <w14:srgbClr w14:val="414141"/>
            </w14:solidFill>
          </w14:textFill>
        </w:rPr>
        <w:t xml:space="preserve">’ </w:t>
      </w:r>
      <w:r>
        <w:rPr>
          <w:rFonts w:ascii="Helvetica" w:hAnsi="Helvetica"/>
          <w:outline w:val="0"/>
          <w:color w:val="404040"/>
          <w:sz w:val="32"/>
          <w:szCs w:val="32"/>
          <w:rtl w:val="0"/>
          <w:lang w:val="en-US"/>
          <w14:textFill>
            <w14:solidFill>
              <w14:srgbClr w14:val="414141"/>
            </w14:solidFill>
          </w14:textFill>
        </w:rPr>
        <w:t>floor space</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b w:val="1"/>
          <w:bCs w:val="1"/>
          <w:outline w:val="0"/>
          <w:color w:val="404040"/>
          <w:sz w:val="32"/>
          <w:szCs w:val="32"/>
          <w:rtl w:val="0"/>
          <w:lang w:val="en-US"/>
          <w14:textFill>
            <w14:solidFill>
              <w14:srgbClr w14:val="414141"/>
            </w14:solidFill>
          </w14:textFill>
        </w:rPr>
        <w:t>Power:</w:t>
      </w:r>
      <w:r>
        <w:rPr>
          <w:rFonts w:ascii="Helvetica" w:hAnsi="Helvetica"/>
          <w:outline w:val="0"/>
          <w:color w:val="404040"/>
          <w:sz w:val="32"/>
          <w:szCs w:val="32"/>
          <w:rtl w:val="0"/>
          <w:lang w:val="en-US"/>
          <w14:textFill>
            <w14:solidFill>
              <w14:srgbClr w14:val="414141"/>
            </w14:solidFill>
          </w14:textFill>
        </w:rPr>
        <w:t xml:space="preserve"> one 20-amp power drop or </w:t>
      </w:r>
      <w:r>
        <w:rPr>
          <w:rFonts w:ascii="Helvetica" w:hAnsi="Helvetica"/>
          <w:outline w:val="0"/>
          <w:color w:val="404040"/>
          <w:sz w:val="32"/>
          <w:szCs w:val="32"/>
          <w:rtl w:val="0"/>
          <w:lang w:val="en-US"/>
          <w14:textFill>
            <w14:solidFill>
              <w14:srgbClr w14:val="414141"/>
            </w14:solidFill>
          </w14:textFill>
        </w:rPr>
        <w:t>one</w:t>
      </w:r>
      <w:r>
        <w:rPr>
          <w:rFonts w:ascii="Helvetica" w:hAnsi="Helvetica"/>
          <w:outline w:val="0"/>
          <w:color w:val="404040"/>
          <w:sz w:val="32"/>
          <w:szCs w:val="32"/>
          <w:rtl w:val="0"/>
          <w:lang w:val="en-US"/>
          <w14:textFill>
            <w14:solidFill>
              <w14:srgbClr w14:val="414141"/>
            </w14:solidFill>
          </w14:textFill>
        </w:rPr>
        <w:t xml:space="preserve"> dedicated 110 wall outlet (we cannot share power with other vendors)</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b w:val="1"/>
          <w:bCs w:val="1"/>
          <w:outline w:val="0"/>
          <w:color w:val="404040"/>
          <w:sz w:val="32"/>
          <w:szCs w:val="32"/>
          <w:rtl w:val="0"/>
          <w:lang w:val="en-US"/>
          <w14:textFill>
            <w14:solidFill>
              <w14:srgbClr w14:val="414141"/>
            </w14:solidFill>
          </w14:textFill>
        </w:rPr>
        <w:t>Environmental:</w:t>
      </w:r>
      <w:r>
        <w:rPr>
          <w:rFonts w:ascii="Helvetica" w:hAnsi="Helvetica"/>
          <w:outline w:val="0"/>
          <w:color w:val="404040"/>
          <w:sz w:val="32"/>
          <w:szCs w:val="32"/>
          <w:rtl w:val="0"/>
          <w:lang w:val="en-US"/>
          <w14:textFill>
            <w14:solidFill>
              <w14:srgbClr w14:val="414141"/>
            </w14:solidFill>
          </w14:textFill>
        </w:rPr>
        <w:t xml:space="preserve"> </w:t>
      </w:r>
      <w:r>
        <w:rPr>
          <w:rFonts w:ascii="Helvetica" w:hAnsi="Helvetica"/>
          <w:outline w:val="0"/>
          <w:color w:val="404040"/>
          <w:sz w:val="32"/>
          <w:szCs w:val="32"/>
          <w:rtl w:val="0"/>
          <w:lang w:val="en-US"/>
          <w14:textFill>
            <w14:solidFill>
              <w14:srgbClr w14:val="414141"/>
            </w14:solidFill>
          </w14:textFill>
        </w:rPr>
        <w:t>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headerReference w:type="default" r:id="rId4"/>
      <w:footerReference w:type="default" r:id="rId5"/>
      <w:pgSz w:w="12240" w:h="15840" w:orient="portrait"/>
      <w:pgMar w:top="360" w:right="1080" w:bottom="360" w:left="108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Impact">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